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2019年度汉中市“美德少年”候选人推荐表</w:t>
      </w:r>
    </w:p>
    <w:bookmarkEnd w:id="0"/>
    <w:p>
      <w:pPr>
        <w:adjustRightInd w:val="0"/>
        <w:snapToGrid w:val="0"/>
        <w:spacing w:line="2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县（区）/市教育局  </w:t>
      </w:r>
    </w:p>
    <w:tbl>
      <w:tblPr>
        <w:tblStyle w:val="2"/>
        <w:tblW w:w="943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045"/>
        <w:gridCol w:w="848"/>
        <w:gridCol w:w="602"/>
        <w:gridCol w:w="1439"/>
        <w:gridCol w:w="1272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所在学校、班级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5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话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单位、职务或职业</w:t>
            </w:r>
          </w:p>
        </w:tc>
        <w:tc>
          <w:tcPr>
            <w:tcW w:w="70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话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单位、职务或职业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班主任评价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（70——100字）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right="1260" w:firstLine="1960" w:firstLineChars="7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620" w:lineRule="exact"/>
              <w:ind w:right="1260" w:firstLine="4118" w:firstLineChars="1471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学校盖章</w:t>
            </w:r>
          </w:p>
          <w:p>
            <w:pPr>
              <w:adjustRightInd w:val="0"/>
              <w:snapToGrid w:val="0"/>
              <w:spacing w:line="620" w:lineRule="exact"/>
              <w:ind w:right="84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县（区）委文明办、教育局、团县委、县妇联意见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120"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20" w:lineRule="exact"/>
              <w:ind w:left="1" w:right="452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（另附，1500字）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ind w:left="1" w:right="1120" w:firstLine="4340" w:firstLineChars="155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0E7C"/>
    <w:rsid w:val="1E8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2019-11-04T08:22:00Z</dcterms:created>
  <dc:creator>沐雪江南</dc:creator>
  <cp:lastModifiedBy>沐雪江南</cp:lastModifiedBy>
  <dcterms:modified xsi:type="dcterms:W3CDTF">2019-11-04T08:23:32Z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